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544" w:rsidRPr="000D0544" w:rsidRDefault="000D0544" w:rsidP="000D0544">
      <w:pPr>
        <w:spacing w:after="0" w:line="240" w:lineRule="auto"/>
        <w:jc w:val="center"/>
        <w:outlineLvl w:val="0"/>
        <w:rPr>
          <w:rFonts w:ascii="Times New Roman" w:eastAsia="Times New Roman" w:hAnsi="Times New Roman" w:cs="Times New Roman"/>
          <w:color w:val="373F51"/>
          <w:kern w:val="36"/>
          <w:sz w:val="48"/>
          <w:szCs w:val="48"/>
          <w:lang w:eastAsia="nl-NL"/>
          <w14:ligatures w14:val="none"/>
        </w:rPr>
      </w:pPr>
      <w:r w:rsidRPr="000D0544">
        <w:rPr>
          <w:rFonts w:ascii="Times New Roman" w:eastAsia="Times New Roman" w:hAnsi="Times New Roman" w:cs="Times New Roman"/>
          <w:b/>
          <w:bCs/>
          <w:color w:val="373F51"/>
          <w:kern w:val="36"/>
          <w:sz w:val="48"/>
          <w:szCs w:val="48"/>
          <w:lang w:eastAsia="nl-NL"/>
          <w14:ligatures w14:val="none"/>
        </w:rPr>
        <w:t>Help ons!</w:t>
      </w:r>
    </w:p>
    <w:p w:rsid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Onderteken ons manifest</w:t>
      </w: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Basisschool  Jan Barbier is een waardevolle onderwijsinstelling binnen onze</w:t>
      </w:r>
      <w:r w:rsidRPr="000D0544">
        <w:rPr>
          <w:rFonts w:ascii="Times New Roman" w:eastAsia="Times New Roman" w:hAnsi="Times New Roman" w:cs="Times New Roman"/>
          <w:color w:val="4E586E"/>
          <w:kern w:val="0"/>
          <w:sz w:val="26"/>
          <w:szCs w:val="26"/>
          <w:lang w:eastAsia="nl-NL"/>
          <w14:ligatures w14:val="none"/>
        </w:rPr>
        <w:br/>
        <w:t>gemeenschap. Het is essentieel dat alle betrokkenen – ouders, leerlingen, personeel en</w:t>
      </w:r>
      <w:r w:rsidRPr="000D0544">
        <w:rPr>
          <w:rFonts w:ascii="Times New Roman" w:eastAsia="Times New Roman" w:hAnsi="Times New Roman" w:cs="Times New Roman"/>
          <w:color w:val="4E586E"/>
          <w:kern w:val="0"/>
          <w:sz w:val="26"/>
          <w:szCs w:val="26"/>
          <w:lang w:eastAsia="nl-NL"/>
          <w14:ligatures w14:val="none"/>
        </w:rPr>
        <w:br/>
        <w:t>buurtbewoners – de kans krijgen om hun stem te laten horen in het proces rondom het</w:t>
      </w:r>
      <w:r w:rsidRPr="000D0544">
        <w:rPr>
          <w:rFonts w:ascii="Times New Roman" w:eastAsia="Times New Roman" w:hAnsi="Times New Roman" w:cs="Times New Roman"/>
          <w:color w:val="4E586E"/>
          <w:kern w:val="0"/>
          <w:sz w:val="26"/>
          <w:szCs w:val="26"/>
          <w:lang w:eastAsia="nl-NL"/>
          <w14:ligatures w14:val="none"/>
        </w:rPr>
        <w:br/>
        <w:t>openhouden van deze school. Dit manifest heeft als doel een eerlijk en transparant</w:t>
      </w:r>
      <w:r w:rsidRPr="000D0544">
        <w:rPr>
          <w:rFonts w:ascii="Times New Roman" w:eastAsia="Times New Roman" w:hAnsi="Times New Roman" w:cs="Times New Roman"/>
          <w:color w:val="4E586E"/>
          <w:kern w:val="0"/>
          <w:sz w:val="26"/>
          <w:szCs w:val="26"/>
          <w:lang w:eastAsia="nl-NL"/>
          <w14:ligatures w14:val="none"/>
        </w:rPr>
        <w:br/>
        <w:t>onderzoek op te zetten dat de belangen van alle stakeholders in acht neemt. </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Kortgezegd: Wij eisen een eerlijk onafhankelijk onderzoek!</w:t>
      </w:r>
    </w:p>
    <w:p w:rsidR="000D0544" w:rsidRPr="000D0544" w:rsidRDefault="000D0544" w:rsidP="000D0544">
      <w:pPr>
        <w:spacing w:after="0" w:line="240" w:lineRule="auto"/>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pict>
          <v:rect id="_x0000_i1025" style="width:0;height:0" o:hralign="center" o:hrstd="t" o:hr="t" fillcolor="#a0a0a0" stroked="f"/>
        </w:pict>
      </w:r>
    </w:p>
    <w:p w:rsid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Doelstellingen</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Transparantie</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Het onderzoek moet open en eerlijk zijn, waarbij alle informatie toegankelijk is voor de betrokken partijen.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Betrokkenheid</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Alle stakeholders dienen actief betrokken te worden bij het onderzoek, zodat hun meningen en zorgen worden gehoord en gerespecteerd.</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Objectiviteit</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Het onderzoek moet onafhankelijk zijn, waarbij objectieve criteria worden gehanteerd om tot een weloverwogen beslissing te komen.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Kwaliteit van Onderwijs</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Het behoud van de school moet gericht zijn op de kwaliteit van onderwijs en de ontwikkeling van de leerlingen.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Acties en Aanpak</w:t>
      </w:r>
      <w:r w:rsidRPr="000D0544">
        <w:rPr>
          <w:rFonts w:ascii="Times New Roman" w:eastAsia="Times New Roman" w:hAnsi="Times New Roman" w:cs="Times New Roman"/>
          <w:color w:val="4E586E"/>
          <w:spacing w:val="17"/>
          <w:kern w:val="0"/>
          <w:sz w:val="27"/>
          <w:szCs w:val="27"/>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Oprichting van een Onderzoekscommissie</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Stel een commissie samen bestaande uit ouders, leerkrachten, schoolbestuur, en vertegenwoordigers van de gemeenschap om het onderzoek te begeleiden.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Enquêtes en Interviews</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Voer enquêtes en interviews uit onder ouders, leerlingen en personeel om hun meningen en zorgen te inventariseren.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Informatiebijeenkomsten</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Organiseer bijeenkomsten waar de voortgang van het onderzoek besproken kan worden en waar iedereen de mogelijkheid heeft om vragen te</w:t>
      </w:r>
      <w:r w:rsidRPr="000D0544">
        <w:rPr>
          <w:rFonts w:ascii="Times New Roman" w:eastAsia="Times New Roman" w:hAnsi="Times New Roman" w:cs="Times New Roman"/>
          <w:color w:val="4E586E"/>
          <w:kern w:val="0"/>
          <w:sz w:val="26"/>
          <w:szCs w:val="26"/>
          <w:lang w:eastAsia="nl-NL"/>
          <w14:ligatures w14:val="none"/>
        </w:rPr>
        <w:br/>
        <w:t>stellen.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lastRenderedPageBreak/>
        <w:t>Analyse van Alternatieven</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Onderzoek mogelijke alternatieven voor het openhouden van de school, zoals samenwerking met andere scholen of het verbeteren van de faciliteiten.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Publicatie van Resultaten</w:t>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Zorg ervoor dat de resultaten van het onderzoek openbaar worden gemaakt, zodat iedereen inzicht heeft in de bevindingen en de reden van een eventuele beslissing.</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Verantwoording</w:t>
      </w:r>
      <w:r w:rsidRPr="000D0544">
        <w:rPr>
          <w:rFonts w:ascii="Times New Roman" w:eastAsia="Times New Roman" w:hAnsi="Times New Roman" w:cs="Times New Roman"/>
          <w:color w:val="4E586E"/>
          <w:spacing w:val="17"/>
          <w:kern w:val="0"/>
          <w:sz w:val="27"/>
          <w:szCs w:val="27"/>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De onderzoekscommissie is verantwoordelijk voor het waarborgen van de kwaliteit en objectiviteit van het onderzoek. Er zal regelmatig verslag worden gedaan aan de betrokkenen en er zal een eindrapport worden gepresenteerd waarin de bevindingen en aanbevelingen duidelijk worden uiteengezet.</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Conclusie</w:t>
      </w:r>
      <w:r w:rsidRPr="000D0544">
        <w:rPr>
          <w:rFonts w:ascii="Times New Roman" w:eastAsia="Times New Roman" w:hAnsi="Times New Roman" w:cs="Times New Roman"/>
          <w:color w:val="4E586E"/>
          <w:spacing w:val="17"/>
          <w:kern w:val="0"/>
          <w:sz w:val="27"/>
          <w:szCs w:val="27"/>
          <w:lang w:eastAsia="nl-NL"/>
          <w14:ligatures w14:val="none"/>
        </w:rPr>
        <w:br/>
      </w: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Het openhouden van basisschool de Jan Barbier is van groot belang voor de gemeenschap. Dit manifest beoogt een eerlijk, transparant en participatief proces, waarin alle stemmen gehoord worden en waarin de kwaliteit van het onderwijs voorop staat. Laten we samenwerken om de toekomst van onze kinderen veilig te stellen en te zorgen voor een positieve leeromgeving voor iedereen.</w:t>
      </w:r>
      <w:r w:rsidRPr="000D0544">
        <w:rPr>
          <w:rFonts w:ascii="Times New Roman" w:eastAsia="Times New Roman" w:hAnsi="Times New Roman" w:cs="Times New Roman"/>
          <w:color w:val="4E586E"/>
          <w:kern w:val="0"/>
          <w:sz w:val="26"/>
          <w:szCs w:val="26"/>
          <w:lang w:eastAsia="nl-NL"/>
          <w14:ligatures w14:val="none"/>
        </w:rPr>
        <w:br/>
      </w:r>
    </w:p>
    <w:p w:rsidR="000D0544" w:rsidRPr="000D0544" w:rsidRDefault="000D0544" w:rsidP="000D0544">
      <w:pPr>
        <w:spacing w:after="0" w:line="240" w:lineRule="auto"/>
        <w:jc w:val="center"/>
        <w:outlineLvl w:val="2"/>
        <w:rPr>
          <w:rFonts w:ascii="Times New Roman" w:eastAsia="Times New Roman" w:hAnsi="Times New Roman" w:cs="Times New Roman"/>
          <w:color w:val="4E586E"/>
          <w:spacing w:val="17"/>
          <w:kern w:val="0"/>
          <w:sz w:val="27"/>
          <w:szCs w:val="27"/>
          <w:lang w:eastAsia="nl-NL"/>
          <w14:ligatures w14:val="none"/>
        </w:rPr>
      </w:pPr>
      <w:r w:rsidRPr="000D0544">
        <w:rPr>
          <w:rFonts w:ascii="Times New Roman" w:eastAsia="Times New Roman" w:hAnsi="Times New Roman" w:cs="Times New Roman"/>
          <w:color w:val="4E586E"/>
          <w:spacing w:val="17"/>
          <w:kern w:val="0"/>
          <w:sz w:val="27"/>
          <w:szCs w:val="27"/>
          <w:lang w:eastAsia="nl-NL"/>
          <w14:ligatures w14:val="none"/>
        </w:rPr>
        <w:t>Ondertekening</w:t>
      </w:r>
      <w:r w:rsidRPr="000D0544">
        <w:rPr>
          <w:rFonts w:ascii="Times New Roman" w:eastAsia="Times New Roman" w:hAnsi="Times New Roman" w:cs="Times New Roman"/>
          <w:color w:val="4E586E"/>
          <w:spacing w:val="17"/>
          <w:kern w:val="0"/>
          <w:sz w:val="27"/>
          <w:szCs w:val="27"/>
          <w:lang w:eastAsia="nl-NL"/>
          <w14:ligatures w14:val="none"/>
        </w:rPr>
        <w:br/>
      </w: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sidRPr="000D0544">
        <w:rPr>
          <w:rFonts w:ascii="Times New Roman" w:eastAsia="Times New Roman" w:hAnsi="Times New Roman" w:cs="Times New Roman"/>
          <w:color w:val="4E586E"/>
          <w:kern w:val="0"/>
          <w:sz w:val="26"/>
          <w:szCs w:val="26"/>
          <w:lang w:eastAsia="nl-NL"/>
          <w14:ligatures w14:val="none"/>
        </w:rPr>
        <w:t>Wij roepen alle betrokkenen op om dit manifest te ondersteunen en samen te werken aan een eerlijke en constructieve dialoog over de toekomst van basisschool de Jan Barbier.</w:t>
      </w: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Pr>
          <w:rFonts w:ascii="Times New Roman" w:eastAsia="Times New Roman" w:hAnsi="Times New Roman" w:cs="Times New Roman"/>
          <w:color w:val="4E586E"/>
          <w:kern w:val="0"/>
          <w:sz w:val="26"/>
          <w:szCs w:val="26"/>
          <w:lang w:eastAsia="nl-NL"/>
          <w14:ligatures w14:val="none"/>
        </w:rPr>
        <w:sym w:font="Wingdings" w:char="F022"/>
      </w:r>
      <w:r>
        <w:rPr>
          <w:rFonts w:ascii="Times New Roman" w:eastAsia="Times New Roman" w:hAnsi="Times New Roman" w:cs="Times New Roman"/>
          <w:color w:val="4E586E"/>
          <w:kern w:val="0"/>
          <w:sz w:val="26"/>
          <w:szCs w:val="26"/>
          <w:lang w:eastAsia="nl-NL"/>
          <w14:ligatures w14:val="none"/>
        </w:rPr>
        <w:t>--------------------------------------------------------------------------------------------------</w:t>
      </w: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Pr>
          <w:rFonts w:ascii="Times New Roman" w:eastAsia="Times New Roman" w:hAnsi="Times New Roman" w:cs="Times New Roman"/>
          <w:color w:val="4E586E"/>
          <w:kern w:val="0"/>
          <w:sz w:val="26"/>
          <w:szCs w:val="26"/>
          <w:lang w:eastAsia="nl-NL"/>
          <w14:ligatures w14:val="none"/>
        </w:rPr>
        <w:t>Naam: …………………….</w:t>
      </w:r>
    </w:p>
    <w:p w:rsid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p>
    <w:p w:rsidR="000D0544" w:rsidRPr="000D0544" w:rsidRDefault="000D0544" w:rsidP="000D0544">
      <w:pPr>
        <w:spacing w:after="0" w:line="240" w:lineRule="auto"/>
        <w:jc w:val="center"/>
        <w:rPr>
          <w:rFonts w:ascii="Times New Roman" w:eastAsia="Times New Roman" w:hAnsi="Times New Roman" w:cs="Times New Roman"/>
          <w:color w:val="4E586E"/>
          <w:kern w:val="0"/>
          <w:sz w:val="26"/>
          <w:szCs w:val="26"/>
          <w:lang w:eastAsia="nl-NL"/>
          <w14:ligatures w14:val="none"/>
        </w:rPr>
      </w:pPr>
      <w:r>
        <w:rPr>
          <w:rFonts w:ascii="Times New Roman" w:eastAsia="Times New Roman" w:hAnsi="Times New Roman" w:cs="Times New Roman"/>
          <w:color w:val="4E586E"/>
          <w:kern w:val="0"/>
          <w:sz w:val="26"/>
          <w:szCs w:val="26"/>
          <w:lang w:eastAsia="nl-NL"/>
          <w14:ligatures w14:val="none"/>
        </w:rPr>
        <w:t>Steunt dit Manifest</w:t>
      </w:r>
    </w:p>
    <w:p w:rsidR="00455F41" w:rsidRDefault="00455F41" w:rsidP="000D0544">
      <w:pPr>
        <w:spacing w:after="0" w:line="240" w:lineRule="auto"/>
      </w:pPr>
    </w:p>
    <w:sectPr w:rsidR="00455F41" w:rsidSect="002976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4"/>
    <w:rsid w:val="000D0544"/>
    <w:rsid w:val="00121D4D"/>
    <w:rsid w:val="001A2FC8"/>
    <w:rsid w:val="001B2E35"/>
    <w:rsid w:val="00211E38"/>
    <w:rsid w:val="00297633"/>
    <w:rsid w:val="00455F41"/>
    <w:rsid w:val="00910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3F01"/>
  <w15:chartTrackingRefBased/>
  <w15:docId w15:val="{D3ADFEE5-05BA-4721-AEC9-CE04792A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05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D05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D054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D054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D054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D05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05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05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05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aar">
    <w:name w:val="Jaar"/>
    <w:basedOn w:val="Standaard"/>
    <w:uiPriority w:val="2"/>
    <w:qFormat/>
    <w:rsid w:val="00211E38"/>
    <w:pPr>
      <w:spacing w:before="40" w:after="40" w:line="240" w:lineRule="auto"/>
      <w:jc w:val="right"/>
    </w:pPr>
    <w:rPr>
      <w:rFonts w:asciiTheme="majorHAnsi" w:eastAsiaTheme="majorEastAsia" w:hAnsiTheme="majorHAnsi" w:cstheme="majorBidi"/>
      <w:color w:val="BF8F00" w:themeColor="accent4" w:themeShade="BF"/>
      <w:kern w:val="0"/>
      <w:sz w:val="72"/>
      <w:szCs w:val="72"/>
      <w:lang w:eastAsia="ja-JP"/>
      <w14:ligatures w14:val="none"/>
    </w:rPr>
  </w:style>
  <w:style w:type="paragraph" w:styleId="Datum">
    <w:name w:val="Date"/>
    <w:basedOn w:val="Standaard"/>
    <w:next w:val="Standaard"/>
    <w:link w:val="DatumChar"/>
    <w:uiPriority w:val="6"/>
    <w:unhideWhenUsed/>
    <w:qFormat/>
    <w:rsid w:val="00211E38"/>
    <w:pPr>
      <w:spacing w:before="50" w:after="50" w:line="240" w:lineRule="auto"/>
    </w:pPr>
    <w:rPr>
      <w:rFonts w:eastAsiaTheme="minorEastAsia"/>
      <w:color w:val="BF8F00" w:themeColor="accent4" w:themeShade="BF"/>
      <w:kern w:val="0"/>
      <w:lang w:eastAsia="ja-JP"/>
      <w14:ligatures w14:val="none"/>
    </w:rPr>
  </w:style>
  <w:style w:type="character" w:customStyle="1" w:styleId="DatumChar">
    <w:name w:val="Datum Char"/>
    <w:basedOn w:val="Standaardalinea-lettertype"/>
    <w:link w:val="Datum"/>
    <w:uiPriority w:val="6"/>
    <w:rsid w:val="00211E38"/>
    <w:rPr>
      <w:rFonts w:eastAsiaTheme="minorEastAsia"/>
      <w:color w:val="BF8F00" w:themeColor="accent4" w:themeShade="BF"/>
      <w:kern w:val="0"/>
      <w:lang w:eastAsia="ja-JP"/>
      <w14:ligatures w14:val="none"/>
    </w:rPr>
  </w:style>
  <w:style w:type="character" w:customStyle="1" w:styleId="Kop1Char">
    <w:name w:val="Kop 1 Char"/>
    <w:basedOn w:val="Standaardalinea-lettertype"/>
    <w:link w:val="Kop1"/>
    <w:uiPriority w:val="9"/>
    <w:rsid w:val="000D054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D054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D054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D054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D054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D05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05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05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0544"/>
    <w:rPr>
      <w:rFonts w:eastAsiaTheme="majorEastAsia" w:cstheme="majorBidi"/>
      <w:color w:val="272727" w:themeColor="text1" w:themeTint="D8"/>
    </w:rPr>
  </w:style>
  <w:style w:type="paragraph" w:styleId="Titel">
    <w:name w:val="Title"/>
    <w:basedOn w:val="Standaard"/>
    <w:next w:val="Standaard"/>
    <w:link w:val="TitelChar"/>
    <w:uiPriority w:val="10"/>
    <w:qFormat/>
    <w:rsid w:val="000D0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05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05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05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05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0544"/>
    <w:rPr>
      <w:i/>
      <w:iCs/>
      <w:color w:val="404040" w:themeColor="text1" w:themeTint="BF"/>
    </w:rPr>
  </w:style>
  <w:style w:type="paragraph" w:styleId="Lijstalinea">
    <w:name w:val="List Paragraph"/>
    <w:basedOn w:val="Standaard"/>
    <w:uiPriority w:val="34"/>
    <w:qFormat/>
    <w:rsid w:val="000D0544"/>
    <w:pPr>
      <w:ind w:left="720"/>
      <w:contextualSpacing/>
    </w:pPr>
  </w:style>
  <w:style w:type="character" w:styleId="Intensievebenadrukking">
    <w:name w:val="Intense Emphasis"/>
    <w:basedOn w:val="Standaardalinea-lettertype"/>
    <w:uiPriority w:val="21"/>
    <w:qFormat/>
    <w:rsid w:val="000D0544"/>
    <w:rPr>
      <w:i/>
      <w:iCs/>
      <w:color w:val="2E74B5" w:themeColor="accent1" w:themeShade="BF"/>
    </w:rPr>
  </w:style>
  <w:style w:type="paragraph" w:styleId="Duidelijkcitaat">
    <w:name w:val="Intense Quote"/>
    <w:basedOn w:val="Standaard"/>
    <w:next w:val="Standaard"/>
    <w:link w:val="DuidelijkcitaatChar"/>
    <w:uiPriority w:val="30"/>
    <w:qFormat/>
    <w:rsid w:val="000D0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D0544"/>
    <w:rPr>
      <w:i/>
      <w:iCs/>
      <w:color w:val="2E74B5" w:themeColor="accent1" w:themeShade="BF"/>
    </w:rPr>
  </w:style>
  <w:style w:type="character" w:styleId="Intensieveverwijzing">
    <w:name w:val="Intense Reference"/>
    <w:basedOn w:val="Standaardalinea-lettertype"/>
    <w:uiPriority w:val="32"/>
    <w:qFormat/>
    <w:rsid w:val="000D054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737963">
      <w:bodyDiv w:val="1"/>
      <w:marLeft w:val="0"/>
      <w:marRight w:val="0"/>
      <w:marTop w:val="0"/>
      <w:marBottom w:val="0"/>
      <w:divBdr>
        <w:top w:val="none" w:sz="0" w:space="0" w:color="auto"/>
        <w:left w:val="none" w:sz="0" w:space="0" w:color="auto"/>
        <w:bottom w:val="none" w:sz="0" w:space="0" w:color="auto"/>
        <w:right w:val="none" w:sz="0" w:space="0" w:color="auto"/>
      </w:divBdr>
      <w:divsChild>
        <w:div w:id="920717644">
          <w:marLeft w:val="0"/>
          <w:marRight w:val="0"/>
          <w:marTop w:val="0"/>
          <w:marBottom w:val="0"/>
          <w:divBdr>
            <w:top w:val="none" w:sz="0" w:space="0" w:color="auto"/>
            <w:left w:val="none" w:sz="0" w:space="0" w:color="auto"/>
            <w:bottom w:val="none" w:sz="0" w:space="0" w:color="auto"/>
            <w:right w:val="none" w:sz="0" w:space="0" w:color="auto"/>
          </w:divBdr>
          <w:divsChild>
            <w:div w:id="1127355652">
              <w:marLeft w:val="0"/>
              <w:marRight w:val="0"/>
              <w:marTop w:val="0"/>
              <w:marBottom w:val="0"/>
              <w:divBdr>
                <w:top w:val="none" w:sz="0" w:space="0" w:color="auto"/>
                <w:left w:val="none" w:sz="0" w:space="0" w:color="auto"/>
                <w:bottom w:val="none" w:sz="0" w:space="0" w:color="auto"/>
                <w:right w:val="none" w:sz="0" w:space="0" w:color="auto"/>
              </w:divBdr>
            </w:div>
          </w:divsChild>
        </w:div>
        <w:div w:id="1031805024">
          <w:marLeft w:val="0"/>
          <w:marRight w:val="0"/>
          <w:marTop w:val="0"/>
          <w:marBottom w:val="0"/>
          <w:divBdr>
            <w:top w:val="none" w:sz="0" w:space="0" w:color="auto"/>
            <w:left w:val="none" w:sz="0" w:space="0" w:color="auto"/>
            <w:bottom w:val="none" w:sz="0" w:space="0" w:color="auto"/>
            <w:right w:val="none" w:sz="0" w:space="0" w:color="auto"/>
          </w:divBdr>
          <w:divsChild>
            <w:div w:id="612907871">
              <w:marLeft w:val="0"/>
              <w:marRight w:val="0"/>
              <w:marTop w:val="0"/>
              <w:marBottom w:val="0"/>
              <w:divBdr>
                <w:top w:val="none" w:sz="0" w:space="0" w:color="auto"/>
                <w:left w:val="none" w:sz="0" w:space="0" w:color="auto"/>
                <w:bottom w:val="none" w:sz="0" w:space="0" w:color="auto"/>
                <w:right w:val="none" w:sz="0" w:space="0" w:color="auto"/>
              </w:divBdr>
            </w:div>
          </w:divsChild>
        </w:div>
        <w:div w:id="369035380">
          <w:marLeft w:val="5645"/>
          <w:marRight w:val="5645"/>
          <w:marTop w:val="0"/>
          <w:marBottom w:val="0"/>
          <w:divBdr>
            <w:top w:val="none" w:sz="0" w:space="0" w:color="auto"/>
            <w:left w:val="none" w:sz="0" w:space="0" w:color="auto"/>
            <w:bottom w:val="none" w:sz="0" w:space="0" w:color="auto"/>
            <w:right w:val="none" w:sz="0" w:space="0" w:color="auto"/>
          </w:divBdr>
          <w:divsChild>
            <w:div w:id="644241515">
              <w:marLeft w:val="0"/>
              <w:marRight w:val="0"/>
              <w:marTop w:val="0"/>
              <w:marBottom w:val="0"/>
              <w:divBdr>
                <w:top w:val="none" w:sz="0" w:space="0" w:color="auto"/>
                <w:left w:val="none" w:sz="0" w:space="0" w:color="auto"/>
                <w:bottom w:val="none" w:sz="0" w:space="0" w:color="auto"/>
                <w:right w:val="none" w:sz="0" w:space="0" w:color="auto"/>
              </w:divBdr>
            </w:div>
          </w:divsChild>
        </w:div>
        <w:div w:id="165902728">
          <w:marLeft w:val="0"/>
          <w:marRight w:val="0"/>
          <w:marTop w:val="0"/>
          <w:marBottom w:val="0"/>
          <w:divBdr>
            <w:top w:val="none" w:sz="0" w:space="0" w:color="auto"/>
            <w:left w:val="none" w:sz="0" w:space="0" w:color="auto"/>
            <w:bottom w:val="none" w:sz="0" w:space="0" w:color="auto"/>
            <w:right w:val="none" w:sz="0" w:space="0" w:color="auto"/>
          </w:divBdr>
          <w:divsChild>
            <w:div w:id="1596942317">
              <w:marLeft w:val="0"/>
              <w:marRight w:val="0"/>
              <w:marTop w:val="0"/>
              <w:marBottom w:val="0"/>
              <w:divBdr>
                <w:top w:val="none" w:sz="0" w:space="0" w:color="auto"/>
                <w:left w:val="none" w:sz="0" w:space="0" w:color="auto"/>
                <w:bottom w:val="none" w:sz="0" w:space="0" w:color="auto"/>
                <w:right w:val="none" w:sz="0" w:space="0" w:color="auto"/>
              </w:divBdr>
            </w:div>
          </w:divsChild>
        </w:div>
        <w:div w:id="703873113">
          <w:marLeft w:val="0"/>
          <w:marRight w:val="0"/>
          <w:marTop w:val="0"/>
          <w:marBottom w:val="0"/>
          <w:divBdr>
            <w:top w:val="none" w:sz="0" w:space="0" w:color="auto"/>
            <w:left w:val="none" w:sz="0" w:space="0" w:color="auto"/>
            <w:bottom w:val="none" w:sz="0" w:space="0" w:color="auto"/>
            <w:right w:val="none" w:sz="0" w:space="0" w:color="auto"/>
          </w:divBdr>
          <w:divsChild>
            <w:div w:id="196168113">
              <w:marLeft w:val="0"/>
              <w:marRight w:val="0"/>
              <w:marTop w:val="0"/>
              <w:marBottom w:val="0"/>
              <w:divBdr>
                <w:top w:val="none" w:sz="0" w:space="0" w:color="auto"/>
                <w:left w:val="none" w:sz="0" w:space="0" w:color="auto"/>
                <w:bottom w:val="none" w:sz="0" w:space="0" w:color="auto"/>
                <w:right w:val="none" w:sz="0" w:space="0" w:color="auto"/>
              </w:divBdr>
            </w:div>
          </w:divsChild>
        </w:div>
        <w:div w:id="652219648">
          <w:marLeft w:val="0"/>
          <w:marRight w:val="0"/>
          <w:marTop w:val="0"/>
          <w:marBottom w:val="0"/>
          <w:divBdr>
            <w:top w:val="none" w:sz="0" w:space="0" w:color="auto"/>
            <w:left w:val="none" w:sz="0" w:space="0" w:color="auto"/>
            <w:bottom w:val="none" w:sz="0" w:space="0" w:color="auto"/>
            <w:right w:val="none" w:sz="0" w:space="0" w:color="auto"/>
          </w:divBdr>
        </w:div>
        <w:div w:id="14043252">
          <w:marLeft w:val="0"/>
          <w:marRight w:val="0"/>
          <w:marTop w:val="0"/>
          <w:marBottom w:val="0"/>
          <w:divBdr>
            <w:top w:val="none" w:sz="0" w:space="0" w:color="auto"/>
            <w:left w:val="none" w:sz="0" w:space="0" w:color="auto"/>
            <w:bottom w:val="none" w:sz="0" w:space="0" w:color="auto"/>
            <w:right w:val="none" w:sz="0" w:space="0" w:color="auto"/>
          </w:divBdr>
          <w:divsChild>
            <w:div w:id="8270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2521</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Volkerink</dc:creator>
  <cp:keywords/>
  <dc:description/>
  <cp:lastModifiedBy>Sabrina Volkerink</cp:lastModifiedBy>
  <cp:revision>3</cp:revision>
  <dcterms:created xsi:type="dcterms:W3CDTF">2025-04-01T08:25:00Z</dcterms:created>
  <dcterms:modified xsi:type="dcterms:W3CDTF">2025-04-01T08:31:00Z</dcterms:modified>
</cp:coreProperties>
</file>